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634838eed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dabaf40b3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4cb1c021b4934" /><Relationship Type="http://schemas.openxmlformats.org/officeDocument/2006/relationships/numbering" Target="/word/numbering.xml" Id="Re94adc7a25b3455a" /><Relationship Type="http://schemas.openxmlformats.org/officeDocument/2006/relationships/settings" Target="/word/settings.xml" Id="R775da2ff465d4bc6" /><Relationship Type="http://schemas.openxmlformats.org/officeDocument/2006/relationships/image" Target="/word/media/af9dcce1-5423-4ada-9cad-439061a0a489.png" Id="R80edabaf40b3488b" /></Relationships>
</file>