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736f756adb40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eb449c5f6d46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Konradow,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1d0ceea0a242db" /><Relationship Type="http://schemas.openxmlformats.org/officeDocument/2006/relationships/numbering" Target="/word/numbering.xml" Id="Rab4d3447d79648b3" /><Relationship Type="http://schemas.openxmlformats.org/officeDocument/2006/relationships/settings" Target="/word/settings.xml" Id="R2aba81f57ea041fd" /><Relationship Type="http://schemas.openxmlformats.org/officeDocument/2006/relationships/image" Target="/word/media/f1002b3b-1255-4688-8354-21c6946dd143.png" Id="R49eb449c5f6d462d" /></Relationships>
</file>