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b5fbc2424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05f0d08bd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Konradowa,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22c0370dc465a" /><Relationship Type="http://schemas.openxmlformats.org/officeDocument/2006/relationships/numbering" Target="/word/numbering.xml" Id="R0b81246f2dd0400f" /><Relationship Type="http://schemas.openxmlformats.org/officeDocument/2006/relationships/settings" Target="/word/settings.xml" Id="R40ebc00cde564203" /><Relationship Type="http://schemas.openxmlformats.org/officeDocument/2006/relationships/image" Target="/word/media/cf0f16a2-d4c4-4e36-86c3-35ed26e4d404.png" Id="R2d905f0d08bd45e9" /></Relationships>
</file>