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38ed9ffa7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9334e994b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c603413f94b53" /><Relationship Type="http://schemas.openxmlformats.org/officeDocument/2006/relationships/numbering" Target="/word/numbering.xml" Id="R44fcaf2a266046f2" /><Relationship Type="http://schemas.openxmlformats.org/officeDocument/2006/relationships/settings" Target="/word/settings.xml" Id="R65cce9979f3b440b" /><Relationship Type="http://schemas.openxmlformats.org/officeDocument/2006/relationships/image" Target="/word/media/56c23048-5eec-4f06-9485-e4c13199453c.png" Id="R9c09334e994b449a" /></Relationships>
</file>