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a7b989d96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ced0dd845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a8f29e9234df3" /><Relationship Type="http://schemas.openxmlformats.org/officeDocument/2006/relationships/numbering" Target="/word/numbering.xml" Id="R133f595fc9be46d1" /><Relationship Type="http://schemas.openxmlformats.org/officeDocument/2006/relationships/settings" Target="/word/settings.xml" Id="Rd5dae32e342743c8" /><Relationship Type="http://schemas.openxmlformats.org/officeDocument/2006/relationships/image" Target="/word/media/0f45b6ef-7a84-432f-ac58-d8160d5bace1.png" Id="R27aced0dd8454d9b" /></Relationships>
</file>