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ebf1c3fbe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1795092b4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622647bfb4053" /><Relationship Type="http://schemas.openxmlformats.org/officeDocument/2006/relationships/numbering" Target="/word/numbering.xml" Id="Rb5a76ec7e2a5415d" /><Relationship Type="http://schemas.openxmlformats.org/officeDocument/2006/relationships/settings" Target="/word/settings.xml" Id="Rbcd40c704548471c" /><Relationship Type="http://schemas.openxmlformats.org/officeDocument/2006/relationships/image" Target="/word/media/4c2bf5da-d3c1-4103-9556-898463a49d82.png" Id="R3b61795092b447bd" /></Relationships>
</file>