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d7ec97b4d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be2a2a33a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Koperno,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d7a83b0df4fca" /><Relationship Type="http://schemas.openxmlformats.org/officeDocument/2006/relationships/numbering" Target="/word/numbering.xml" Id="R95ff1b46cb214923" /><Relationship Type="http://schemas.openxmlformats.org/officeDocument/2006/relationships/settings" Target="/word/settings.xml" Id="R95edc97904cf49e1" /><Relationship Type="http://schemas.openxmlformats.org/officeDocument/2006/relationships/image" Target="/word/media/7b5e6d89-ac88-49c6-8dba-6b4e5a4633cc.png" Id="R94bbe2a2a33a49f3" /></Relationships>
</file>