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a89b73857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50f1966ff4c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fb5a2dcd94cc5" /><Relationship Type="http://schemas.openxmlformats.org/officeDocument/2006/relationships/numbering" Target="/word/numbering.xml" Id="Re12945e37ca645c0" /><Relationship Type="http://schemas.openxmlformats.org/officeDocument/2006/relationships/settings" Target="/word/settings.xml" Id="Recba47e735b24aa8" /><Relationship Type="http://schemas.openxmlformats.org/officeDocument/2006/relationships/image" Target="/word/media/b61a3b25-8e37-4c79-a384-aa32327f3f29.png" Id="R5a150f1966ff4ce8" /></Relationships>
</file>