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450cfe701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9138003b1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0a5d1de7546eb" /><Relationship Type="http://schemas.openxmlformats.org/officeDocument/2006/relationships/numbering" Target="/word/numbering.xml" Id="R50873225c67247a3" /><Relationship Type="http://schemas.openxmlformats.org/officeDocument/2006/relationships/settings" Target="/word/settings.xml" Id="Rab5e2e8b56694e73" /><Relationship Type="http://schemas.openxmlformats.org/officeDocument/2006/relationships/image" Target="/word/media/f7322368-95d9-4973-9f73-88f961f90836.png" Id="R8a69138003b145a3" /></Relationships>
</file>