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8b36bb770f49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a81017603540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Korchynie,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6f441276fd4a5a" /><Relationship Type="http://schemas.openxmlformats.org/officeDocument/2006/relationships/numbering" Target="/word/numbering.xml" Id="R003aff9e963d4688" /><Relationship Type="http://schemas.openxmlformats.org/officeDocument/2006/relationships/settings" Target="/word/settings.xml" Id="Raed61d6ad5f4475a" /><Relationship Type="http://schemas.openxmlformats.org/officeDocument/2006/relationships/image" Target="/word/media/59223a94-bc37-422b-98bf-56cc1cb4af3d.png" Id="R59a81017603540b9" /></Relationships>
</file>