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9d269162d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836da4ecf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78066c384433e" /><Relationship Type="http://schemas.openxmlformats.org/officeDocument/2006/relationships/numbering" Target="/word/numbering.xml" Id="R8ea028a583c24d2c" /><Relationship Type="http://schemas.openxmlformats.org/officeDocument/2006/relationships/settings" Target="/word/settings.xml" Id="Rf935d379e03f46e1" /><Relationship Type="http://schemas.openxmlformats.org/officeDocument/2006/relationships/image" Target="/word/media/2bfa7236-0587-4cfe-8161-5e683849526c.png" Id="Ra8e836da4ecf475c" /></Relationships>
</file>