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fe370c708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668ff13d8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Korobiec,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011c78dc64719" /><Relationship Type="http://schemas.openxmlformats.org/officeDocument/2006/relationships/numbering" Target="/word/numbering.xml" Id="Rffb6ae5d57bf412e" /><Relationship Type="http://schemas.openxmlformats.org/officeDocument/2006/relationships/settings" Target="/word/settings.xml" Id="Ra5a18857aba548fd" /><Relationship Type="http://schemas.openxmlformats.org/officeDocument/2006/relationships/image" Target="/word/media/a6efe472-224c-4961-9177-a6cf2f995d18.png" Id="Rd05668ff13d84943" /></Relationships>
</file>