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a7c8a1a92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23f8440c9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61330a3314a57" /><Relationship Type="http://schemas.openxmlformats.org/officeDocument/2006/relationships/numbering" Target="/word/numbering.xml" Id="R649306da2b38409a" /><Relationship Type="http://schemas.openxmlformats.org/officeDocument/2006/relationships/settings" Target="/word/settings.xml" Id="R1bc51bc263a64c1c" /><Relationship Type="http://schemas.openxmlformats.org/officeDocument/2006/relationships/image" Target="/word/media/4376addc-6fd5-49ec-8518-3906748ba13d.png" Id="Rfc423f8440c94b89" /></Relationships>
</file>