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8098247e4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47b4b4edf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e2ab5a9e44310" /><Relationship Type="http://schemas.openxmlformats.org/officeDocument/2006/relationships/numbering" Target="/word/numbering.xml" Id="R4430b349fdcc4df1" /><Relationship Type="http://schemas.openxmlformats.org/officeDocument/2006/relationships/settings" Target="/word/settings.xml" Id="Ra2c8e4abfe014dec" /><Relationship Type="http://schemas.openxmlformats.org/officeDocument/2006/relationships/image" Target="/word/media/9163b8bd-7c0f-44ed-a5c9-4e4c7581b217.png" Id="R70c47b4b4edf4844" /></Relationships>
</file>