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3dc471b01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2d6c3bfec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b2203f4746ec" /><Relationship Type="http://schemas.openxmlformats.org/officeDocument/2006/relationships/numbering" Target="/word/numbering.xml" Id="R899ca20a4eec49c5" /><Relationship Type="http://schemas.openxmlformats.org/officeDocument/2006/relationships/settings" Target="/word/settings.xml" Id="R37d3a834b7094568" /><Relationship Type="http://schemas.openxmlformats.org/officeDocument/2006/relationships/image" Target="/word/media/21b82ddb-6d7c-4e99-ae25-3f25467f5421.png" Id="R8fc2d6c3bfec4e9c" /></Relationships>
</file>