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58050612b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f1701de27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057d1abe145cf" /><Relationship Type="http://schemas.openxmlformats.org/officeDocument/2006/relationships/numbering" Target="/word/numbering.xml" Id="R92b93e6f15344c99" /><Relationship Type="http://schemas.openxmlformats.org/officeDocument/2006/relationships/settings" Target="/word/settings.xml" Id="Red61abc1174143c9" /><Relationship Type="http://schemas.openxmlformats.org/officeDocument/2006/relationships/image" Target="/word/media/cd100bb4-da91-4f65-831b-6a8ed4608f3f.png" Id="Re94f1701de27457b" /></Relationships>
</file>