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3b6294c9e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7e143c5dd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Korzeniste,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348ec473f4ab7" /><Relationship Type="http://schemas.openxmlformats.org/officeDocument/2006/relationships/numbering" Target="/word/numbering.xml" Id="Rda166d2f1c144585" /><Relationship Type="http://schemas.openxmlformats.org/officeDocument/2006/relationships/settings" Target="/word/settings.xml" Id="Rb460672cbc5e4321" /><Relationship Type="http://schemas.openxmlformats.org/officeDocument/2006/relationships/image" Target="/word/media/784c863f-a5db-4d4f-86f9-81444b21ca53.png" Id="Rb577e143c5dd4e28" /></Relationships>
</file>