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33017d94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d0adff270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4bf03b8d2448e" /><Relationship Type="http://schemas.openxmlformats.org/officeDocument/2006/relationships/numbering" Target="/word/numbering.xml" Id="R43ceb9da73144f11" /><Relationship Type="http://schemas.openxmlformats.org/officeDocument/2006/relationships/settings" Target="/word/settings.xml" Id="Ra1669b7efd4940bf" /><Relationship Type="http://schemas.openxmlformats.org/officeDocument/2006/relationships/image" Target="/word/media/f31d0fca-ff49-46b5-9f01-93f809e8f1c3.png" Id="R75fd0adff2704e40" /></Relationships>
</file>