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8709c4297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b4b1fceaa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Kosarzew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b543ff1f7402d" /><Relationship Type="http://schemas.openxmlformats.org/officeDocument/2006/relationships/numbering" Target="/word/numbering.xml" Id="Ra83688919434476a" /><Relationship Type="http://schemas.openxmlformats.org/officeDocument/2006/relationships/settings" Target="/word/settings.xml" Id="R643445ca36824d59" /><Relationship Type="http://schemas.openxmlformats.org/officeDocument/2006/relationships/image" Target="/word/media/9fc128d3-cdb7-4e02-9249-039ff6853aea.png" Id="Radeb4b1fceaa4444" /></Relationships>
</file>