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8d6375ab8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7926f3bf9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b5306085544d1" /><Relationship Type="http://schemas.openxmlformats.org/officeDocument/2006/relationships/numbering" Target="/word/numbering.xml" Id="Rcbc2c7b9ef334cbd" /><Relationship Type="http://schemas.openxmlformats.org/officeDocument/2006/relationships/settings" Target="/word/settings.xml" Id="R7853aa734ffb44ef" /><Relationship Type="http://schemas.openxmlformats.org/officeDocument/2006/relationships/image" Target="/word/media/b29e66c5-fe89-4e14-b9b3-b7722726fa73.png" Id="R2937926f3bf94019" /></Relationships>
</file>