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62b3b19fc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8a4edde68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6c84431804e9e" /><Relationship Type="http://schemas.openxmlformats.org/officeDocument/2006/relationships/numbering" Target="/word/numbering.xml" Id="R410bef3fe0f84242" /><Relationship Type="http://schemas.openxmlformats.org/officeDocument/2006/relationships/settings" Target="/word/settings.xml" Id="Rb3552a1de30f4a85" /><Relationship Type="http://schemas.openxmlformats.org/officeDocument/2006/relationships/image" Target="/word/media/8d2e6258-d7fb-4e70-9f48-b171c2b9d87e.png" Id="R00c8a4edde684649" /></Relationships>
</file>