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e1579e72e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21dcbb0f4b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545ab7a6e4627" /><Relationship Type="http://schemas.openxmlformats.org/officeDocument/2006/relationships/numbering" Target="/word/numbering.xml" Id="R5d60a21aee134160" /><Relationship Type="http://schemas.openxmlformats.org/officeDocument/2006/relationships/settings" Target="/word/settings.xml" Id="R19cd13c955e14293" /><Relationship Type="http://schemas.openxmlformats.org/officeDocument/2006/relationships/image" Target="/word/media/e32f42b5-fa94-4231-86ed-521ec0529407.png" Id="Rb621dcbb0f4b4ddf" /></Relationships>
</file>