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fb92151b56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121c8518d140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Koscielniki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2586c7a8ac4964" /><Relationship Type="http://schemas.openxmlformats.org/officeDocument/2006/relationships/numbering" Target="/word/numbering.xml" Id="Rcfa0915db7754e9b" /><Relationship Type="http://schemas.openxmlformats.org/officeDocument/2006/relationships/settings" Target="/word/settings.xml" Id="R4a352d91ff724c38" /><Relationship Type="http://schemas.openxmlformats.org/officeDocument/2006/relationships/image" Target="/word/media/34b76f28-a841-4606-b5a5-731cb15e071c.png" Id="R45121c8518d14073" /></Relationships>
</file>