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033dc9e0e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181fffc81d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2f50baffd415e" /><Relationship Type="http://schemas.openxmlformats.org/officeDocument/2006/relationships/numbering" Target="/word/numbering.xml" Id="R709e07bfaff1406e" /><Relationship Type="http://schemas.openxmlformats.org/officeDocument/2006/relationships/settings" Target="/word/settings.xml" Id="R81bf8c4011934954" /><Relationship Type="http://schemas.openxmlformats.org/officeDocument/2006/relationships/image" Target="/word/media/cb9a506d-d8b7-4e43-aa98-40dbbf6d25e9.png" Id="R60181fffc81d47fe" /></Relationships>
</file>