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1b54cea5e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a1445eb07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Kosmaty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585ac50a84387" /><Relationship Type="http://schemas.openxmlformats.org/officeDocument/2006/relationships/numbering" Target="/word/numbering.xml" Id="Rf3c395b4c3334d58" /><Relationship Type="http://schemas.openxmlformats.org/officeDocument/2006/relationships/settings" Target="/word/settings.xml" Id="Rf8b29de860144e94" /><Relationship Type="http://schemas.openxmlformats.org/officeDocument/2006/relationships/image" Target="/word/media/49811715-1fc9-4254-8ddc-9d8bd42c745f.png" Id="Rc4aa1445eb0748ce" /></Relationships>
</file>