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fc499ecba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5cb671474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5ded88d434d95" /><Relationship Type="http://schemas.openxmlformats.org/officeDocument/2006/relationships/numbering" Target="/word/numbering.xml" Id="R8600fc1481934369" /><Relationship Type="http://schemas.openxmlformats.org/officeDocument/2006/relationships/settings" Target="/word/settings.xml" Id="R022e5f21aafe40aa" /><Relationship Type="http://schemas.openxmlformats.org/officeDocument/2006/relationships/image" Target="/word/media/599039b1-73ee-49ed-868d-97b09e4c41d2.png" Id="R9185cb671474474f" /></Relationships>
</file>