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43bbbffd994a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6bd2c3fdef4a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Kostrzyn,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fe4061bad64887" /><Relationship Type="http://schemas.openxmlformats.org/officeDocument/2006/relationships/numbering" Target="/word/numbering.xml" Id="R8d44df561114415f" /><Relationship Type="http://schemas.openxmlformats.org/officeDocument/2006/relationships/settings" Target="/word/settings.xml" Id="Rbd960badc97742b3" /><Relationship Type="http://schemas.openxmlformats.org/officeDocument/2006/relationships/image" Target="/word/media/06925c68-5d80-48a9-aeca-6835e8fa8464.png" Id="R6f6bd2c3fdef4ae4" /></Relationships>
</file>