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6b0ddfa64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096c3289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66e2d4f354205" /><Relationship Type="http://schemas.openxmlformats.org/officeDocument/2006/relationships/numbering" Target="/word/numbering.xml" Id="Rc690178d269743a8" /><Relationship Type="http://schemas.openxmlformats.org/officeDocument/2006/relationships/settings" Target="/word/settings.xml" Id="R601b4687cf364ea8" /><Relationship Type="http://schemas.openxmlformats.org/officeDocument/2006/relationships/image" Target="/word/media/7d8be075-0c65-47f8-a5d6-590c3dd16c2d.png" Id="R990e096c32894ac0" /></Relationships>
</file>