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a8337a78c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2c09fcdb5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4238977344fcb" /><Relationship Type="http://schemas.openxmlformats.org/officeDocument/2006/relationships/numbering" Target="/word/numbering.xml" Id="Rc2401872abfb4c19" /><Relationship Type="http://schemas.openxmlformats.org/officeDocument/2006/relationships/settings" Target="/word/settings.xml" Id="Rd696c305119041c5" /><Relationship Type="http://schemas.openxmlformats.org/officeDocument/2006/relationships/image" Target="/word/media/ce83f686-e9ef-48e2-bee6-031f41c09c56.png" Id="R6f32c09fcdb54f02" /></Relationships>
</file>