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85dee2cc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1b888944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ff10eed974bef" /><Relationship Type="http://schemas.openxmlformats.org/officeDocument/2006/relationships/numbering" Target="/word/numbering.xml" Id="Rd14cf8e01cea43e1" /><Relationship Type="http://schemas.openxmlformats.org/officeDocument/2006/relationships/settings" Target="/word/settings.xml" Id="Rb22983aaae004a72" /><Relationship Type="http://schemas.openxmlformats.org/officeDocument/2006/relationships/image" Target="/word/media/9275899d-7523-4af7-abb2-dfbffa643c36.png" Id="R3c071b8889444de6" /></Relationships>
</file>