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e6f7fae1a74f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e80c65fd4149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Kotarszyn,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fe5897f09d45ea" /><Relationship Type="http://schemas.openxmlformats.org/officeDocument/2006/relationships/numbering" Target="/word/numbering.xml" Id="R28d88f97f85f451b" /><Relationship Type="http://schemas.openxmlformats.org/officeDocument/2006/relationships/settings" Target="/word/settings.xml" Id="R2fdc80cf11a7469e" /><Relationship Type="http://schemas.openxmlformats.org/officeDocument/2006/relationships/image" Target="/word/media/73f53ebb-f76d-4818-874b-a86946e0383f.png" Id="Rc4e80c65fd41499d" /></Relationships>
</file>