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4129b3cec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e3e6b3240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b97bc934c4225" /><Relationship Type="http://schemas.openxmlformats.org/officeDocument/2006/relationships/numbering" Target="/word/numbering.xml" Id="Rf5487567b1864d1d" /><Relationship Type="http://schemas.openxmlformats.org/officeDocument/2006/relationships/settings" Target="/word/settings.xml" Id="R7f6a5ee3fd4349d3" /><Relationship Type="http://schemas.openxmlformats.org/officeDocument/2006/relationships/image" Target="/word/media/8a6f6f7d-bf54-42d3-b4ae-7fd003c53814.png" Id="R3ede3e6b324047b6" /></Relationships>
</file>