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ed847d125984af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9f4d4186df149f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Kotomierz,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84a1863d7a94620" /><Relationship Type="http://schemas.openxmlformats.org/officeDocument/2006/relationships/numbering" Target="/word/numbering.xml" Id="R66b747264bc642c9" /><Relationship Type="http://schemas.openxmlformats.org/officeDocument/2006/relationships/settings" Target="/word/settings.xml" Id="R2c05d97d693c41a5" /><Relationship Type="http://schemas.openxmlformats.org/officeDocument/2006/relationships/image" Target="/word/media/5bdaeef3-bd08-45fe-a56e-e6915f0c6a04.png" Id="Rb9f4d4186df149ff" /></Relationships>
</file>