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109f38f33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f7e3be746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7d4cb172d4132" /><Relationship Type="http://schemas.openxmlformats.org/officeDocument/2006/relationships/numbering" Target="/word/numbering.xml" Id="R14af851a328e4290" /><Relationship Type="http://schemas.openxmlformats.org/officeDocument/2006/relationships/settings" Target="/word/settings.xml" Id="R11f99bd5468d4bc3" /><Relationship Type="http://schemas.openxmlformats.org/officeDocument/2006/relationships/image" Target="/word/media/272fe99a-dc91-4812-8955-428c2bc8747f.png" Id="R9bef7e3be7464697" /></Relationships>
</file>