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6e2e8d38a342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57ee05724d4a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Kowalewo Solectwo,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47549df72a4fca" /><Relationship Type="http://schemas.openxmlformats.org/officeDocument/2006/relationships/numbering" Target="/word/numbering.xml" Id="R19b762a987984a4d" /><Relationship Type="http://schemas.openxmlformats.org/officeDocument/2006/relationships/settings" Target="/word/settings.xml" Id="R193818edd15840bb" /><Relationship Type="http://schemas.openxmlformats.org/officeDocument/2006/relationships/image" Target="/word/media/fda933c9-7095-4f01-bafb-d8313b998df4.png" Id="Rcf57ee05724d4a20" /></Relationships>
</file>