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681bec3f4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8910e3fec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ea7b859134430" /><Relationship Type="http://schemas.openxmlformats.org/officeDocument/2006/relationships/numbering" Target="/word/numbering.xml" Id="R4ba48180ddcc4533" /><Relationship Type="http://schemas.openxmlformats.org/officeDocument/2006/relationships/settings" Target="/word/settings.xml" Id="R4805136847364782" /><Relationship Type="http://schemas.openxmlformats.org/officeDocument/2006/relationships/image" Target="/word/media/f77430cf-7b55-441a-8183-d18b6b17f3b7.png" Id="Rfa08910e3fec43ba" /></Relationships>
</file>