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5c0ddd920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ccc44af07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372a107ce4651" /><Relationship Type="http://schemas.openxmlformats.org/officeDocument/2006/relationships/numbering" Target="/word/numbering.xml" Id="R37217f019fe3463b" /><Relationship Type="http://schemas.openxmlformats.org/officeDocument/2006/relationships/settings" Target="/word/settings.xml" Id="R92d67f18dd75429a" /><Relationship Type="http://schemas.openxmlformats.org/officeDocument/2006/relationships/image" Target="/word/media/588a8472-c3c8-4273-a215-32fa68ef8075.png" Id="R688ccc44af0745ef" /></Relationships>
</file>