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b613d11c6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cc9f8676b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dbe7719bc4f4a" /><Relationship Type="http://schemas.openxmlformats.org/officeDocument/2006/relationships/numbering" Target="/word/numbering.xml" Id="R3f7b5af86d5945e2" /><Relationship Type="http://schemas.openxmlformats.org/officeDocument/2006/relationships/settings" Target="/word/settings.xml" Id="Rca19bd7904c149cd" /><Relationship Type="http://schemas.openxmlformats.org/officeDocument/2006/relationships/image" Target="/word/media/b0edd46b-4fcd-4ed6-8f39-6c63e7798633.png" Id="R17bcc9f8676b4a1d" /></Relationships>
</file>