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f64a825bd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f650cfeaa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61c1ec84b4be5" /><Relationship Type="http://schemas.openxmlformats.org/officeDocument/2006/relationships/numbering" Target="/word/numbering.xml" Id="Rcd582329afbd4e35" /><Relationship Type="http://schemas.openxmlformats.org/officeDocument/2006/relationships/settings" Target="/word/settings.xml" Id="Rd48e98f6bb51433c" /><Relationship Type="http://schemas.openxmlformats.org/officeDocument/2006/relationships/image" Target="/word/media/bd91dc00-9149-46d7-b071-505db550c1a5.png" Id="R2b6f650cfeaa4351" /></Relationships>
</file>