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b0709f4c8e48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c549ba981b47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Kownaty Zedowe,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da57df3b2241ae" /><Relationship Type="http://schemas.openxmlformats.org/officeDocument/2006/relationships/numbering" Target="/word/numbering.xml" Id="R9f809de41a324735" /><Relationship Type="http://schemas.openxmlformats.org/officeDocument/2006/relationships/settings" Target="/word/settings.xml" Id="Rde664cdec62b495e" /><Relationship Type="http://schemas.openxmlformats.org/officeDocument/2006/relationships/image" Target="/word/media/f7c280af-81f1-4a06-a2b3-8a712ba61cc4.png" Id="R5bc549ba981b4767" /></Relationships>
</file>