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e80bc3886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b45325ab2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f7e7e7a784a83" /><Relationship Type="http://schemas.openxmlformats.org/officeDocument/2006/relationships/numbering" Target="/word/numbering.xml" Id="R6f35819244434e64" /><Relationship Type="http://schemas.openxmlformats.org/officeDocument/2006/relationships/settings" Target="/word/settings.xml" Id="R2c76c0b5181e4e0a" /><Relationship Type="http://schemas.openxmlformats.org/officeDocument/2006/relationships/image" Target="/word/media/bbb3f487-9b63-4c3e-9f5e-5228d966de97.png" Id="R8dfb45325ab2446f" /></Relationships>
</file>