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c764524d3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d9360846f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3089cdc8341b8" /><Relationship Type="http://schemas.openxmlformats.org/officeDocument/2006/relationships/numbering" Target="/word/numbering.xml" Id="R2d28db142f064af0" /><Relationship Type="http://schemas.openxmlformats.org/officeDocument/2006/relationships/settings" Target="/word/settings.xml" Id="R59f93b0118724165" /><Relationship Type="http://schemas.openxmlformats.org/officeDocument/2006/relationships/image" Target="/word/media/875bcc96-9b53-4b6f-b555-2a70a2332a2a.png" Id="R11ad9360846f4d39" /></Relationships>
</file>