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08f418ee8c4d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9aaf5c45834b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53bdbb8afd46c0" /><Relationship Type="http://schemas.openxmlformats.org/officeDocument/2006/relationships/numbering" Target="/word/numbering.xml" Id="Re0ab31c7b75e40c4" /><Relationship Type="http://schemas.openxmlformats.org/officeDocument/2006/relationships/settings" Target="/word/settings.xml" Id="Ra6d7e2c19f6b494e" /><Relationship Type="http://schemas.openxmlformats.org/officeDocument/2006/relationships/image" Target="/word/media/b533a8f3-c91b-4beb-8050-f82449fae379.png" Id="R489aaf5c45834bef" /></Relationships>
</file>