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8c276f86d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d1359c1c2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fdafd58ba41f7" /><Relationship Type="http://schemas.openxmlformats.org/officeDocument/2006/relationships/numbering" Target="/word/numbering.xml" Id="R690a9fc53e704e86" /><Relationship Type="http://schemas.openxmlformats.org/officeDocument/2006/relationships/settings" Target="/word/settings.xml" Id="Rddcfd97dbdb44d12" /><Relationship Type="http://schemas.openxmlformats.org/officeDocument/2006/relationships/image" Target="/word/media/53977e04-78a0-4cb8-a053-6fa419b93462.png" Id="Reeed1359c1c24221" /></Relationships>
</file>