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2b939f5da49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c52b25bea54d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ccb26480f24fc4" /><Relationship Type="http://schemas.openxmlformats.org/officeDocument/2006/relationships/numbering" Target="/word/numbering.xml" Id="Rf35fba6506b64e9a" /><Relationship Type="http://schemas.openxmlformats.org/officeDocument/2006/relationships/settings" Target="/word/settings.xml" Id="R5716306222834e75" /><Relationship Type="http://schemas.openxmlformats.org/officeDocument/2006/relationships/image" Target="/word/media/dbdc4a5e-fe02-4590-879b-e358ca18b283.png" Id="Rd4c52b25bea54d52" /></Relationships>
</file>