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c08b9a8d3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9b361b4f2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Kozniewo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895d6a0e14af8" /><Relationship Type="http://schemas.openxmlformats.org/officeDocument/2006/relationships/numbering" Target="/word/numbering.xml" Id="Rfd277e84ed7e476e" /><Relationship Type="http://schemas.openxmlformats.org/officeDocument/2006/relationships/settings" Target="/word/settings.xml" Id="R03c7e0c299e148a5" /><Relationship Type="http://schemas.openxmlformats.org/officeDocument/2006/relationships/image" Target="/word/media/fc8a01e2-3464-4839-8f6e-731c4de3166e.png" Id="R5279b361b4f24de7" /></Relationships>
</file>