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981eb7833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6eeb37dd0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c2a4eb85f47e9" /><Relationship Type="http://schemas.openxmlformats.org/officeDocument/2006/relationships/numbering" Target="/word/numbering.xml" Id="R031b61c8a30d4f07" /><Relationship Type="http://schemas.openxmlformats.org/officeDocument/2006/relationships/settings" Target="/word/settings.xml" Id="R989f4a167bb14736" /><Relationship Type="http://schemas.openxmlformats.org/officeDocument/2006/relationships/image" Target="/word/media/bf1eb56c-b370-4eba-b0b8-b2604579d088.png" Id="R5e66eeb37dd049f6" /></Relationships>
</file>