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bbb9e950b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e1972007a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4eb4b38e546b6" /><Relationship Type="http://schemas.openxmlformats.org/officeDocument/2006/relationships/numbering" Target="/word/numbering.xml" Id="Rebcd79474c0e4c08" /><Relationship Type="http://schemas.openxmlformats.org/officeDocument/2006/relationships/settings" Target="/word/settings.xml" Id="R95e590a607944283" /><Relationship Type="http://schemas.openxmlformats.org/officeDocument/2006/relationships/image" Target="/word/media/d7825874-5235-4e29-b9fc-e5dde53e621c.png" Id="R196e1972007a4601" /></Relationships>
</file>