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720dc2f5e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3ceb2b78f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85713b51041b2" /><Relationship Type="http://schemas.openxmlformats.org/officeDocument/2006/relationships/numbering" Target="/word/numbering.xml" Id="R665f5d9cce134729" /><Relationship Type="http://schemas.openxmlformats.org/officeDocument/2006/relationships/settings" Target="/word/settings.xml" Id="R37ff2f1da4aa4e01" /><Relationship Type="http://schemas.openxmlformats.org/officeDocument/2006/relationships/image" Target="/word/media/6a621a7d-dc03-4701-ad10-1203abced1fc.png" Id="R2d13ceb2b78f4a52" /></Relationships>
</file>