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18595e158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a52859eaa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61981fcae4c25" /><Relationship Type="http://schemas.openxmlformats.org/officeDocument/2006/relationships/numbering" Target="/word/numbering.xml" Id="R22f0d4717c2941bf" /><Relationship Type="http://schemas.openxmlformats.org/officeDocument/2006/relationships/settings" Target="/word/settings.xml" Id="Rc737102b8268494a" /><Relationship Type="http://schemas.openxmlformats.org/officeDocument/2006/relationships/image" Target="/word/media/d1110d8f-ead5-463f-8bfd-a10fa8d8293d.png" Id="R01ca52859eaa4779" /></Relationships>
</file>